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03 Amendement PvdA technische wijziging verordening W&amp;amp;I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Amendementen/2024-03-Amendement-PvdA-technische-wijziging-verordening-W-I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