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3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1">
                <draw:image xlink:href="Pictures/100000010000080000000800C9F7B2FE.png" xlink:type="simple" xlink:show="embed" xlink:actuate="onLoad" draw:mime-type="image/png"/>
              </draw:frame>
              115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Jaarrekening 2021 GR Souburgh.pdf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610,69 KB</text:p>
          </table:table-cell>
          <table:table-cell table:style-name="Table3.A2" office:value-type="string">
            <text:p text:style-name="P22">
              <text:a xlink:type="simple" xlink:href="https://raad.alblasserdam.nl/Documenten/Bijlage-n/Jaarrekening-2021-GR-Souburgh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Begroting 2023 GR Souburgh (na besluitvorming AB).pdf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987,29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-2023-GR-Souburgh-na-besluitvorming-A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
              <text:s/>
              memo DG&amp;amp;J 2de Burap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551,78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memo-DG-J-2de-Burap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
              <text:s/>
              memo DG&amp;amp;J Nota van reactie begrotingswijzigingen 2022 voor AB.pdf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434,81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memo-DG-J-Nota-van-reactie-begrotingswijzigingen-2022-voor-AB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Raadsmemo DG&amp;amp;J 2e Burap.pdf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20,41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DG-J-2e-Burap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DG&amp;amp;J nav begrotingswijziging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112,98 KB</text:p>
          </table:table-cell>
          <table:table-cell table:style-name="Table3.A2" office:value-type="string">
            <text:p text:style-name="P22">
              <text:a xlink:type="simple" xlink:href="https://raad.alblasserdam.nl/Documenten/Bijlage-n/RIB-nav-begrotingswijziging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DG&amp;amp;J besluit nav begrotingswijziging 2022, bijlage 3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217,93 KB</text:p>
          </table:table-cell>
          <table:table-cell table:style-name="Table3.A2" office:value-type="string">
            <text:p text:style-name="P22">
              <text:a xlink:type="simple" xlink:href="https://raad.alblasserdam.nl/Documenten/Bijlage-n/RIB-nav-begrotingswijziging-2022-bijlage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DG&amp;amp;J nav begrotingswijziging 2022,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835,09 KB</text:p>
          </table:table-cell>
          <table:table-cell table:style-name="Table3.A2" office:value-type="string">
            <text:p text:style-name="P22">
              <text:a xlink:type="simple" xlink:href="https://raad.alblasserdam.nl/Documenten/Bijlage-n/RIB-nav-begrotingswijziging-2022-bijlag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DG&amp;amp;J nav begrotingswijziging 2022,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434,81 KB</text:p>
          </table:table-cell>
          <table:table-cell table:style-name="Table3.A2" office:value-type="string">
            <text:p text:style-name="P22">
              <text:a xlink:type="simple" xlink:href="https://raad.alblasserdam.nl/Documenten/Bijlage-n/RIB-nav-begrotingswijziging-2022-bijlag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1.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Raadsinformatiebri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2. Ontwerp bestemmingsplan parapluherziening Wonen en parkeernormen.pdf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6,23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Ontwerp-bestemmingsplan-parapluherziening-Wonen-en-parkeernor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Stand van zaken armoedebeleid (inclusief motie en energie).pdf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Stand-van-zaken-armoedebeleid-inclusief-motie-en-energ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1 toelichting resultaten in kader van convenant.pdf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22,39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toelichting-resultaten-in-kader-van-convenan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2 regelingen voor minima.pdf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65,92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regelingen-voor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Reactie college 22 november 2022 uitwerking heisessie raad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36,45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2/23-november/19:30/Uitwerking-heisessie-gemeenteraad-9-en-10-september-2022/Bespreking-uitwerking-heisessie-college-22-november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5. Voorraadagenda november BW voor griffie.pdf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24,33 KB</text:p>
          </table:table-cell>
          <table:table-cell table:style-name="Table3.A2" office:value-type="string">
            <text:p text:style-name="P22">
              <text:a xlink:type="simple" xlink:href="https://raad.alblasserdam.nl/Documenten/Bijlage-n/5-Voorraadagenda-november-BW-voor-griff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2.7 Raad van State brief 1 beroep Bp Pijlstoep 31, Oost Kinderdk 137-145 en OK 187A (voorblad).pdf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47,30 KB</text:p>
          </table:table-cell>
          <table:table-cell table:style-name="Table3.A2" office:value-type="string">
            <text:p text:style-name="P22">
              <text:a xlink:type="simple" xlink:href="https://raad.alblasserdam.nl/Documenten/Bijlage-n/2-7-Raad-van-State-brief-1-beroep-Bp-Pijlstoep-31-Oost-Kinderdk-137-145-en-OK-187A-voorbl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2.3 Brief inwoner betreft omgevingsvergunning Oost Kinderdijk 187A (2).pdf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555,05 KB</text:p>
          </table:table-cell>
          <table:table-cell table:style-name="Table3.A2" office:value-type="string">
            <text:p text:style-name="P22">
              <text:a xlink:type="simple" xlink:href="https://raad.alblasserdam.nl/Documenten/Bijlage-n/2-3-Brief-inwoner-betreft-omgevingsvergunning-Oost-Kinderdijk-187A-2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2.2 Schriftelijke vragen PvdA Vereniging Drentse Buurt.pdf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raad.alblasserdam.nl/Documenten/Bijlage-n/2-2-Schriftelijke-vragen-PvdA-Vereniging-Drentse-Buur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2.1e SVHW GR Toelichting wijzigingen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96,28 KB</text:p>
          </table:table-cell>
          <table:table-cell table:style-name="Table3.A2" office:value-type="string">
            <text:p text:style-name="P22">
              <text:a xlink:type="simple" xlink:href="https://raad.alblasserdam.nl/Documenten/Bijlage-n/2-1e-SVHW-GR-Toelichting-wijzigingen-201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2.1d SVHW GR Aanbiedingsbrief colleges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175,10 KB</text:p>
          </table:table-cell>
          <table:table-cell table:style-name="Table3.A2" office:value-type="string">
            <text:p text:style-name="P22">
              <text:a xlink:type="simple" xlink:href="https://raad.alblasserdam.nl/Documenten/Bijlage-n/2-1d-SVHW-GR-Aanbiedingsbrief-colleges-20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2.1c SVHW GR 2023 v1.0.pdf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247,63 KB</text:p>
          </table:table-cell>
          <table:table-cell table:style-name="Table3.A2" office:value-type="string">
            <text:p text:style-name="P22">
              <text:a xlink:type="simple" xlink:href="https://raad.alblasserdam.nl/Documenten/Bijlage-n/2-1c-SVHW-GR-2023-v1-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2.1b SVHW Bijlage bij GR v1.0.pdf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77,01 KB</text:p>
          </table:table-cell>
          <table:table-cell table:style-name="Table3.A2" office:value-type="string">
            <text:p text:style-name="P22">
              <text:a xlink:type="simple" xlink:href="https://raad.alblasserdam.nl/Documenten/Bijlage-n/2-1b-SVHW-Bijlage-bij-GR-v1-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2.1a SVHW Bijlage bij GR als bedoeld in artikel 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36,32 KB</text:p>
          </table:table-cell>
          <table:table-cell table:style-name="Table3.A2" office:value-type="string">
            <text:p text:style-name="P22">
              <text:a xlink:type="simple" xlink:href="https://raad.alblasserdam.nl/Documenten/Bijlage-n/2-1a-SVHW-Bijlage-bij-GR-als-bedoeld-in-artikel-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1B.19b Bijlage Persbericht Pleegzorg in het zonnetje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19B BIJLAGE PERSBERICHT PLEEGZORG IN HET ZONNETJE,
              <text:span text:style-name="T2"/>
            </text:p>
            <text:p text:style-name="P5">55,37 KB</text:p>
          </table:table-cell>
          <table:table-cell table:style-name="Table3.A2" office:value-type="string">
            <text:p text:style-name="P22">
              <text:a xlink:type="simple" xlink:href="https://raad.alblasserdam.nl/Documenten/Bijlage-n/1B.19b%20Bijlage%20Persbericht%20Pleegzorg%20in%20het%20zonnetje" text:style-name="Internet_20_link" text:visited-style-name="Visited_20_Internet_20_Link">
                <draw:frame draw:style-name="fr1" draw:name="Image5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1B.19a Persbericht pleegzorg in het zonnetje.pdf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124,69 KB</text:p>
          </table:table-cell>
          <table:table-cell table:style-name="Table3.A2" office:value-type="string">
            <text:p text:style-name="P22">
              <text:a xlink:type="simple" xlink:href="https://raad.alblasserdam.nl/Documenten/Bijlage-n/1B-19a-Persbericht-pleegzorg-in-het-zonnetj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1B.13 Persbericht Elf sollicitanten voor de vacature van burgemeester.pdf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28,82 KB</text:p>
          </table:table-cell>
          <table:table-cell table:style-name="Table3.A2" office:value-type="string">
            <text:p text:style-name="P22">
              <text:a xlink:type="simple" xlink:href="https://raad.alblasserdam.nl/Documenten/Bijlage-n/1B-13-Persbericht-Elf-sollicitanten-voor-de-vacature-van-burgemeest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1B.11 Persbericht scholenmarkt voortgezet onderwijs 3 november.pdf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37,39 KB</text:p>
          </table:table-cell>
          <table:table-cell table:style-name="Table3.A2" office:value-type="string">
            <text:p text:style-name="P22">
              <text:a xlink:type="simple" xlink:href="https://raad.alblasserdam.nl/Documenten/Bijlage-n/1B-11-Persbericht-scholenmarkt-voortgezet-onderwijs-3-novembe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1B.10b Foto Onthulling naambordje De Vrije Vogel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10B FOTO ONTHULLING NAAMBORDJ
              <text:soft-page-break/>
              E DE VRIJE VOGEL,
              <text:span text:style-name="T2"/>
            </text:p>
            <text:p text:style-name="P5">3,18 MB</text:p>
          </table:table-cell>
          <table:table-cell table:style-name="Table3.A2" office:value-type="string">
            <text:p text:style-name="P22">
              <text:a xlink:type="simple" xlink:href="https://raad.alblasserdam.nl/Documenten/Bijlage-n/1B.10b%20Foto%20Onthulling%20naambordje%20De%20Vrije%20Vogel" text:style-name="Internet_20_link" text:visited-style-name="Visited_20_Internet_20_Link">
                <draw:frame draw:style-name="fr1" draw:name="Image6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1B.10a Persbericht Onthulling naam binnentuin tussen Eksterstraat en de Waalsingel De Vrije Vogel.pdf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159,31 KB</text:p>
          </table:table-cell>
          <table:table-cell table:style-name="Table3.A2" office:value-type="string">
            <text:p text:style-name="P22">
              <text:a xlink:type="simple" xlink:href="https://raad.alblasserdam.nl/Documenten/Bijlage-n/1B-10a-Persbericht-Onthulling-naam-binnentuin-tussen-Eksterstraat-en-de-Waalsingel-De-Vrije-Vog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1B.8 Persbericht 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alblasserdam.nl/Documenten/Bijlage-n/1B-8-Persbericht-begroting-20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1B.6 Persbericht Dag van de armoede.pdf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80,93 KB</text:p>
          </table:table-cell>
          <table:table-cell table:style-name="Table3.A2" office:value-type="string">
            <text:p text:style-name="P22">
              <text:a xlink:type="simple" xlink:href="https://raad.alblasserdam.nl/Documenten/Bijlage-n/1B-6-Persbericht-Dag-van-de-armoe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1B.5 Memo aanpak Jaarwisseling Oud en Nieuw 2022-2023.pdf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134,19 KB</text:p>
          </table:table-cell>
          <table:table-cell table:style-name="Table3.A2" office:value-type="string">
            <text:p text:style-name="P22">
              <text:a xlink:type="simple" xlink:href="https://raad.alblasserdam.nl/Documenten/Bijlage-n/1B-5-Memo-aanpak-Jaarwisseling-Oud-en-Nieuw-2022-202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1B.4 Raadsmemo amendement februari 2022 VVD SGP.pdf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67,47 KB</text:p>
          </table:table-cell>
          <table:table-cell table:style-name="Table3.A2" office:value-type="string">
            <text:p text:style-name="P22">
              <text:a xlink:type="simple" xlink:href="https://raad.alblasserdam.nl/Documenten/Bijlage-n/1B-4-Raadsmemo-amendement-februari-2022-VVD-SG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1B.3 Raadsmemo Proces Initiatieventafel.pdf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14,94 KB</text:p>
          </table:table-cell>
          <table:table-cell table:style-name="Table3.A2" office:value-type="string">
            <text:p text:style-name="P22">
              <text:a xlink:type="simple" xlink:href="https://raad.alblasserdam.nl/Documenten/Bijlage-n/1B-3-Raadsmemo-Proces-Initiatieventafe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1B.2 Raadsmemo Nota Ruimtelijke Kwaliteit def.pdf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17,46 KB</text:p>
          </table:table-cell>
          <table:table-cell table:style-name="Table3.A2" office:value-type="string">
            <text:p text:style-name="P22">
              <text:a xlink:type="simple" xlink:href="https://raad.alblasserdam.nl/Documenten/Bijlage-n/1B-2-Raadsmemo-Nota-Ruimtelijke-Kwaliteit-d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1A.4c Brief DGJ nav wijziging WGR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55,16 KB</text:p>
          </table:table-cell>
          <table:table-cell table:style-name="Table3.A2" office:value-type="string">
            <text:p text:style-name="P22">
              <text:a xlink:type="simple" xlink:href="https://raad.alblasserdam.nl/Documenten/Bijlage-n/1A-4c-Brief-DGJ-nav-wijziging-WGR-geteke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1A.4b Brief Veiligheidsregio ZHZ nav wijziging WGR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54,63 KB</text:p>
          </table:table-cell>
          <table:table-cell table:style-name="Table3.A2" office:value-type="string">
            <text:p text:style-name="P22">
              <text:a xlink:type="simple" xlink:href="https://raad.alblasserdam.nl/Documenten/Bijlage-n/1A-4b-Brief-Veiligheidsregio-ZHZ-nav-wijziging-WGR-geteke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1A.4aRaad Molenlanden nieuwe Wet GR'en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106,21 KB</text:p>
          </table:table-cell>
          <table:table-cell table:style-name="Table3.A2" office:value-type="string">
            <text:p text:style-name="P22">
              <text:a xlink:type="simple" xlink:href="https://raad.alblasserdam.nl/Documenten/Bijlage-n/1A-4aRaad-Molenlanden-nieuwe-Wet-GR-en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1A.3 Provincie Zuid Holland - ontslagbesluit Burg. Paans.pdf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alblasserdam.nl/Documenten/Bijlage-n/1A-3-Provincie-Zuid-Holland-ontslagbesluit-Burg-Paan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1A.2 Aedes Gids Hoe bouwen we Sociale Huur.pdf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90,68 KB</text:p>
          </table:table-cell>
          <table:table-cell table:style-name="Table3.A2" office:value-type="string">
            <text:p text:style-name="P22">
              <text:a xlink:type="simple" xlink:href="https://raad.alblasserdam.nl/Documenten/Bijlage-n/1A-2-Aedes-Gids-Hoe-bouwen-we-Sociale-Huu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3e bestuursrapportage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215,54 KB</text:p>
          </table:table-cell>
          <table:table-cell table:style-name="Table3.A2" office:value-type="string">
            <text:p text:style-name="P22">
              <text:a xlink:type="simple" xlink:href="https://raad.alblasserdam.nl/Documenten/Bijlage-n/3e-bestuursrapportage-202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2c- Verordening leges 2023 Tarieventabel versie 10 nov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75,73 KB</text:p>
          </table:table-cell>
          <table:table-cell table:style-name="Table3.A2" office:value-type="string">
            <text:p text:style-name="P22">
              <text:a xlink:type="simple" xlink:href="https://raad.alblasserdam.nl/Documenten/Bijlage-n/2c-Verordening-leges-2023-Tarieventabel-versie-10-nov-202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1b- legesverordening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29,84 KB</text:p>
          </table:table-cell>
          <table:table-cell table:style-name="Table3.A2" office:value-type="string">
            <text:p text:style-name="P22">
              <text:a xlink:type="simple" xlink:href="https://raad.alblasserdam.nl/Documenten/Bijlage-n/1b-legesverordening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bij GR als bedoeld in artikel 4 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bij-GR-als-bedoeld-in-artikel-4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Toelichting wijzigingen GR SVHW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96,28 KB</text:p>
          </table:table-cell>
          <table:table-cell table:style-name="Table3.A2" office:value-type="string">
            <text:p text:style-name="P22">
              <text:a xlink:type="simple" xlink:href="https://raad.alblasserdam.nl/Documenten/Bijlage-n/Toelichting-wijzigingen-GR-SVHW-2015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 SVHW 2023 v1.0.pdf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247,63 KB</text:p>
          </table:table-cell>
          <table:table-cell table:style-name="Table3.A2" office:value-type="string">
            <text:p text:style-name="P22">
              <text:a xlink:type="simple" xlink:href="https://raad.alblasserdam.nl/Documenten/Bijlage-n/GR-SVHW-2023-v1-0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Aanbiedingsbrief colleges GR SVHW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175,10 KB</text:p>
          </table:table-cell>
          <table:table-cell table:style-name="Table3.A2" office:value-type="string">
            <text:p text:style-name="P22">
              <text:a xlink:type="simple" xlink:href="https://raad.alblasserdam.nl/Documenten/Bijlage-n/Aanbiedingsbrief-colleges-GR-SVHW-2023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220626PJG Wijzigingsbesluit Wegsleepverordening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22,55 KB</text:p>
          </table:table-cell>
          <table:table-cell table:style-name="Table3.A2" office:value-type="string">
            <text:p text:style-name="P22">
              <text:a xlink:type="simple" xlink:href="https://raad.alblasserdam.nl/Documenten/Bijlage-n/220626PJG-Wijzigingsbesluit-Wegsleepverordening-Alblasserda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20220914 intrekken exploitaitieverordening DROP-format.pdf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29,16 KB</text:p>
          </table:table-cell>
          <table:table-cell table:style-name="Table3.A2" office:value-type="string">
            <text:p text:style-name="P22">
              <text:a xlink:type="simple" xlink:href="https://raad.alblasserdam.nl/Documenten/Bijlage-n/20220914-intrekken-exploitaitieverordening-DROP-forma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20220913 intrekken brandveiligheidsverordening DROP-format.pdf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29,41 KB</text:p>
          </table:table-cell>
          <table:table-cell table:style-name="Table3.A2" office:value-type="string">
            <text:p text:style-name="P22">
              <text:a xlink:type="simple" xlink:href="https://raad.alblasserdam.nl/Documenten/Bijlage-n/20220913-intrekken-brandveiligheidsverordening-DROP-forma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20220912 intrekking Verordening recht van Herstraten 2005 DROP-format.pdf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29,54 KB</text:p>
          </table:table-cell>
          <table:table-cell table:style-name="Table3.A2" office:value-type="string">
            <text:p text:style-name="P22">
              <text:a xlink:type="simple" xlink:href="https://raad.alblasserdam.nl/Documenten/Bijlage-n/20220912-intrekking-Verordening-recht-van-Herstraten-2005-DROP-forma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Concept besluitenlijst commissie Bestuur en Samenleving 18 oktober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66,75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commissie-Bestuur-en-Samenleving-18-oktober-202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Concept agenda commissie Bestuur en Samenleving 8 december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70,06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agenda-commissie-Bestuur-en-Samenleving-8-december-202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Uitwerking heisessie 'Wat hebben we nodig'.pdf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54,81 KB</text:p>
          </table:table-cell>
          <table:table-cell table:style-name="Table3.A2" office:value-type="string">
            <text:p text:style-name="P22">
              <text:a xlink:type="simple" xlink:href="https://raad.alblasserdam.nl/Documenten/Bijlage-n/Uitwerking-heisessie-Wat-hebben-we-nodig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brief tbv griffiers ZHZ inzake regionale samenwerking_JJSchep_format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86,94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tbv-griffiers-ZHZ-inzake-regionale-samenwerking-JJSchep-format-Dordrech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Toelichting op het verzoek werkbijeenkomst masterclass Financiën Woonkracht10.pdf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14,42 KB</text:p>
          </table:table-cell>
          <table:table-cell table:style-name="Table3.A2" office:value-type="string">
            <text:p text:style-name="P22">
              <text:a xlink:type="simple" xlink:href="https://raad.alblasserdam.nl/Documenten/Bijlage-n/Toelichting-op-het-verzoek-werkbijeenkomst-masterclass-Financien-Woonkracht10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Overzicht uitnodigingen verzoeken en BIO's november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47,95 KB</text:p>
          </table:table-cell>
          <table:table-cell table:style-name="Table3.A2" office:value-type="string">
            <text:p text:style-name="P22">
              <text:a xlink:type="simple" xlink:href="https://raad.alblasserdam.nl/Documenten/Bijlage-n/Overzicht-uitnodigingen-verzoeken-en-BIO-s-november-202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CONCEPT Gedragscode Integriteit raad- en commissieleden Alblasserdam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50,69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Gedragscode-Integriteit-raad-en-commissieleden-Alblasserdam-202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Doorlopende lijst ingekomen stukken 20 december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51,87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20-december-202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Lijst moties en toezeggingen met aanpassingen college 4 oktober.pdf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21,45 KB</text:p>
          </table:table-cell>
          <table:table-cell table:style-name="Table3.A2" office:value-type="string">
            <text:p text:style-name="P22">
              <text:a xlink:type="simple" xlink:href="https://raad.alblasserdam.nl/Documenten/Bijlage-n/Lijst-moties-en-toezeggingen-met-aanpassingen-college-4-oktober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Concept-agenda commissie Grondgebied 8 december.pdf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63,15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agenda-commissie-Grondgebied-8-december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2022-09 beleidsregels exploitatievergunning voor terrassen.pdf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37,15 KB</text:p>
          </table:table-cell>
          <table:table-cell table:style-name="Table3.A2" office:value-type="string">
            <text:p text:style-name="P22">
              <text:a xlink:type="simple" xlink:href="https://raad.alblasserdam.nl/Documenten/Bijlage-n/2022-09-beleidsregels-exploitatievergunning-voor-terrass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13400_Collegeprogramma-totaal_V07.pdf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5,00 MB</text:p>
          </table:table-cell>
          <table:table-cell table:style-name="Table3.A2" office:value-type="string">
            <text:p text:style-name="P22">
              <text:a xlink:type="simple" xlink:href="https://raad.alblasserdam.nl/Documenten/Bijlage-n/13400-Collegeprogramma-totaal-V07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3. Verbeelding bestemmingsplan Fop Smitstraat 48.pdf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193,38 KB</text:p>
          </table:table-cell>
          <table:table-cell table:style-name="Table3.A2" office:value-type="string">
            <text:p text:style-name="P22">
              <text:a xlink:type="simple" xlink:href="https://raad.alblasserdam.nl/Documenten/Bijlage-n/3-Verbeelding-bestemmingsplan-Fop-Smitstraat-48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2. Planregels bestemmingsplan Fop Smitstraat 48.pdf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264,90 KB</text:p>
          </table:table-cell>
          <table:table-cell table:style-name="Table3.A2" office:value-type="string">
            <text:p text:style-name="P22">
              <text:a xlink:type="simple" xlink:href="https://raad.alblasserdam.nl/Documenten/Bijlage-n/2-Planregels-bestemmingsplan-Fop-Smitstraat-48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1h. Toelichting bijlage 7 Aerius projectberekening.pdf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694,97 KB</text:p>
          </table:table-cell>
          <table:table-cell table:style-name="Table3.A2" office:value-type="string">
            <text:p text:style-name="P22">
              <text:a xlink:type="simple" xlink:href="https://raad.alblasserdam.nl/Documenten/Bijlage-n/1h-Toelichting-bijlage-7-Aerius-projectberekening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1g. Toelichting bijlage 6 Nota van Vooroverleg.pdf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42,29 KB</text:p>
          </table:table-cell>
          <table:table-cell table:style-name="Table3.A2" office:value-type="string">
            <text:p text:style-name="P22">
              <text:a xlink:type="simple" xlink:href="https://raad.alblasserdam.nl/Documenten/Bijlage-n/1g-Toelichting-bijlage-6-Nota-van-Vooroverleg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1f. Toelichting bijlage 5 Flora en faunaonderzoek.pdf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raad.alblasserdam.nl/Documenten/Bijlage-n/1f-Toelichting-bijlage-5-Flora-en-faunaonderzoe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1e. Toelichting bijlage 4 Stikstofdepositieberekening.pdf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raad.alblasserdam.nl/Documenten/Bijlage-n/1e-Toelichting-bijlage-4-Stikstofdepositieberekenin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1d. Toelichting bijlage 3 Akoestisch onderzoek wegverkeerslawaai.pdf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22,93 MB</text:p>
          </table:table-cell>
          <table:table-cell table:style-name="Table3.A2" office:value-type="string">
            <text:p text:style-name="P22">
              <text:a xlink:type="simple" xlink:href="https://raad.alblasserdam.nl/Documenten/Bijlage-n/1d-Toelichting-bijlage-3-Akoestisch-onderzoek-wegverkeerslawaai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1c. Toelichting bijlage 2 Verkennend en nader bodem en asbestonderzoek.pdf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12,39 MB</text:p>
          </table:table-cell>
          <table:table-cell table:style-name="Table3.A2" office:value-type="string">
            <text:p text:style-name="P22">
              <text:a xlink:type="simple" xlink:href="https://raad.alblasserdam.nl/Documenten/Bijlage-n/1c-Toelichting-bijlage-2-Verkennend-en-nader-bodem-en-asbestonderzoek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1b. Toelichting bijlage 1 Planstudie.pdf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105,12 KB</text:p>
          </table:table-cell>
          <table:table-cell table:style-name="Table3.A2" office:value-type="string">
            <text:p text:style-name="P22">
              <text:a xlink:type="simple" xlink:href="https://raad.alblasserdam.nl/Documenten/Bijlage-n/1b-Toelichting-bijlage-1-Planstudie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1a. Toelichting bestemmingsplan Fop Smitstraat 48.pdf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17,55 MB</text:p>
          </table:table-cell>
          <table:table-cell table:style-name="Table3.A2" office:value-type="string">
            <text:p text:style-name="P22">
              <text:a xlink:type="simple" xlink:href="https://raad.alblasserdam.nl/Documenten/Bijlage-n/1a-Toelichting-bestemmingsplan-Fop-Smitstraat-48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4. Ontwerp besluit hogere grenswaarden geluid Polderstraat 91a.pdf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18,74 KB</text:p>
          </table:table-cell>
          <table:table-cell table:style-name="Table3.A2" office:value-type="string">
            <text:p text:style-name="P22">
              <text:a xlink:type="simple" xlink:href="https://raad.alblasserdam.nl/Documenten/Bijlage-n/4-Ontwerp-besluit-hogere-grenswaarden-geluid-Polderstraat-91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3. Verbeelding Polderstraat 91a.pdf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439,89 KB</text:p>
          </table:table-cell>
          <table:table-cell table:style-name="Table3.A2" office:value-type="string">
            <text:p text:style-name="P22">
              <text:a xlink:type="simple" xlink:href="https://raad.alblasserdam.nl/Documenten/Bijlage-n/3-Verbeelding-Polderstraat-91a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2. Regels Polderstraat 91a.pdf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raad.alblasserdam.nl/Documenten/Bijlage-n/2-Regels-Polderstraat-91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1g. Toelichting bijlage 7 Watertoets.pdf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89,12 KB</text:p>
          </table:table-cell>
          <table:table-cell table:style-name="Table3.A2" office:value-type="string">
            <text:p text:style-name="P22">
              <text:a xlink:type="simple" xlink:href="https://raad.alblasserdam.nl/Documenten/Bijlage-n/1g-Toelichting-bijlage-7-Watertoets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1f. Toelichting bijlage 6 Aerius berekening.pdf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757,44 KB</text:p>
          </table:table-cell>
          <table:table-cell table:style-name="Table3.A2" office:value-type="string">
            <text:p text:style-name="P22">
              <text:a xlink:type="simple" xlink:href="https://raad.alblasserdam.nl/Documenten/Bijlage-n/1f-Toelichting-bijlage-6-Aerius-berekeni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1e. Toelichting bijlage 5 Memo stikstof.pdf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118,13 KB</text:p>
          </table:table-cell>
          <table:table-cell table:style-name="Table3.A2" office:value-type="string">
            <text:p text:style-name="P22">
              <text:a xlink:type="simple" xlink:href="https://raad.alblasserdam.nl/Documenten/Bijlage-n/1e-Toelichting-bijlage-5-Memo-stikstof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1d. Toelichting bijlage 4 Quick scan Wet Nb.pdf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alblasserdam.nl/Documenten/Bijlage-n/1d-Toelichting-bijlage-4-Quick-scan-Wet-Nb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1c. Toelichting bijlage 3 Akoestisch 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11,79 MB</text:p>
          </table:table-cell>
          <table:table-cell table:style-name="Table3.A2" office:value-type="string">
            <text:p text:style-name="P22">
              <text:a xlink:type="simple" xlink:href="https://raad.alblasserdam.nl/Documenten/Bijlage-n/1c-Toelichting-bijlage-3-Akoestisch-onderzoe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1b. Toelichting bijlage 2 Nader en aanvullend bodemonderzoek.pdf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4,36 MB</text:p>
          </table:table-cell>
          <table:table-cell table:style-name="Table3.A2" office:value-type="string">
            <text:p text:style-name="P22">
              <text:a xlink:type="simple" xlink:href="https://raad.alblasserdam.nl/Documenten/Bijlage-n/1b-Toelichting-bijlage-2-Nader-en-aanvullend-bodemonderzoe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1b. Toelichting bijlage 1 Verkennend bodemonderzoek.pdf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7,06 MB</text:p>
          </table:table-cell>
          <table:table-cell table:style-name="Table3.A2" office:value-type="string">
            <text:p text:style-name="P22">
              <text:a xlink:type="simple" xlink:href="https://raad.alblasserdam.nl/Documenten/Bijlage-n/1b-Toelichting-bijlage-1-Verkennend-bodemonderzoek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1a. Toelichting Polderstraat 91a.pdf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alblasserdam.nl/Documenten/Bijlage-n/1a-Toelichting-Polderstraat-91a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 3. bekendmaking.pdf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bekendmaking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Uitkomsten draagkrachtonderzoek Werelderfgoed Kinderdijk kopie-1 kopie.pdf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raad.alblasserdam.nl/Documenten/Bijlage-n/Uitkomsten-draagkrachtonderzoek-Werelderfgoed-Kinderdijk-kopie-1-kopie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Parapluherziening Geluid Aan de Noord herziening Van Hennaertweg_Regels (004).pdf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alblasserdam.nl/Documenten/Bijlage-n/Parapluherziening-Geluid-Aan-de-Noord-herziening-Van-Hennaertweg-Regels-004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getekende planschadeovereenkomst (006).pdf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e-planschadeovereenkomst-006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Parapluherziening Geluid Aan de Noord herziening Van Hennaertweg_Toelichting (004).pdf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4,14 MB</text:p>
          </table:table-cell>
          <table:table-cell table:style-name="Table3.A2" office:value-type="string">
            <text:p text:style-name="P22">
              <text:a xlink:type="simple" xlink:href="https://raad.alblasserdam.nl/Documenten/Bijlage-n/Parapluherziening-Geluid-Aan-de-Noord-herziening-Van-Hennaertweg-Toelichting-004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Concept-besluitenlijst commissie Grondgebied.pdf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75,40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commissie-Grondgebie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Getekend Raadsbesluit uitvoeringsprogramma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22,96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besluit-uitvoeringsprogramma-202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Getekend Motie Waarderingssubsidie.pdf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53,05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Motie-Waarderingssubsidi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Getekend raadsbesluit 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26,38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besluit-Begroting-2023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Getekend Begrotingswijziging 2e Burap.pdf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60,48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Begrotingswijziging-2e-Burap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Begroting in 1 oogopslag.pdf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382,95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-in-1-oogopslag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Begroting in 1 oogopslag.pdf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380,72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-in-1-oogopsla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Brief zienswijze 1e Burap 2022 -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77,05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zienswijze-1e-Burap-2022-getekend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Reglement van orde september 2022 -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lasserdam.nl/Documenten/Bijlage-n/Reglement-van-orde-september-2022-ondertekend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Raadsbesluit Eenmalige energietoeslag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Eenmalige-energietoeslag-getekend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Technische vragen en beantwoording bij raadsvoorstel 2e burap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621,80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en-beantwoording-bij-raadsvoorstel-2e-burap-2022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Verordening behandeling bezwaarschriften gemeente Alblasserdam 2022 -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282,61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behandeling-bezwaarschriften-gemeente-Alblasserdam-2022-getekend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Raadsbesluit Deelnemen aan de regionale bezwaarschriftencommissie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Deelnemen-aan-de-regionale-bezwaarschriftencommissie-getekend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Raadsbesluit Liquidatieplan Drechtwerk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26,67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Liquidatieplan-Drechtwerk-geteken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Raadsbesluit 1 Burap 2022 GR Sociaal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24,19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1-Burap-2022-GR-Sociaal-getekend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Verordening organisatie en werkgeverschap Griffie 2022 -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rganisatie-en-werkgeverschap-Griffie-2022-getekend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Raadsbesluit Verordening organisatie en werkgeverschap griffie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Verordening-organisatie-en-werkgeverschap-griffie-ondertekend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Raadsbesluit verordening voor de raad en raadscommissies 2022 -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22,31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verordening-voor-de-raad-en-raadscommissies-2022-ondertekend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Erfgoedverordening Alblasserdam 2022 -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lasserdam.nl/Documenten/Bijlage-n/Erfgoedverordening-Alblasserdam-2022-ondertekend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Raadsbesluit vaststelling erfgoedverordening 2022 -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23,64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vaststelling-erfgoedverordening-2022-ondertekend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Raadsbesluit Wijziging Gemeenschappelijke Regeling Sociaal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25,01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Wijziging-Gemeenschappelijke-Regeling-Sociaal-ondertekend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Beantwoording technische vragen bij raadsvoorstel 2e burap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04-11-2022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17,40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technische-vragen-bij-raadsvoorstel-2e-burap-202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Beantwoording vragen uit de cie B en Sl Compatibiliteitsmodus.pdf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14,93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vragen-uit-de-cie-B-en-Sl-Compatibiliteitsmodus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2022-69 Beantwoording vragen uit de cie B en Sl Compatibiliteitsmodus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24,59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-1/2022/01-november/20:00/Wijziging-Gemeenschappelijke-Regeling-Sociaal-Voorstel/2022-69-Beantwoording-vragen-uit-de-cie-B-en-Sl-Compatibiliteitsmodus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Technische vragen en beantwoording bij raadsvoorstel 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en-beantwoording-bij-raadsvoorstel-Begroting-2023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3" meta:object-count="0" meta:page-count="12" meta:paragraph-count="701" meta:word-count="1476" meta:character-count="10108" meta:non-whitespace-character-count="93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