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9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7">
                <draw:image xlink:href="Pictures/100000010000080000000800C9F7B2FE.png" xlink:type="simple" xlink:show="embed" xlink:actuate="onLoad" draw:mime-type="image/png"/>
              </draw:frame>
              148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FW Ter informatie aanbod VNG voor informatiebijeenkomst opvang vluchtelingen en huisvesting statushouders.msg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MSG,
              <text:span text:style-name="T2"/>
            </text:p>
            <text:p text:style-name="P5">373,50 KB</text:p>
          </table:table-cell>
          <table:table-cell table:style-name="Table3.A2" office:value-type="string">
            <text:p text:style-name="P22">
              <text:a xlink:type="simple" xlink:href="https://raad.alblasserdam.nl/Documenten/Bijlage-n/FW-Ter-informatie-aanbod-VNG-voor-informatiebijeenkomst-opvang-vluchtelingen-en-huisvesting-statushouders.msg" text:style-name="Internet_20_link" text:visited-style-name="Visited_20_Internet_20_Link">
                <draw:frame draw:style-name="fr1" draw:name="Image5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Raadsleden praktisch geschoold voor project meedoen meepraten en mee besluiten 2023 diversiteit 
              <text:s/>
              inclusiviteit.msg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MSG,
              <text:span text:style-name="T2"/>
            </text:p>
            <text:p text:style-name="P5">152,00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leden-praktisch-geschoold-voor-project-meedoen-meepraten-en-mee-besluiten-2023-diversiteit-inclusiviteit.msg" text:style-name="Internet_20_link" text:visited-style-name="Visited_20_Internet_20_Link">
                <draw:frame draw:style-name="fr1" draw:name="Image7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Accentcheck 11042022.pdf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25,02 KB</text:p>
          </table:table-cell>
          <table:table-cell table:style-name="Table3.A2" office:value-type="string">
            <text:p text:style-name="P22">
              <text:a xlink:type="simple" xlink:href="https://raad.alblasserdam.nl/Documenten/Bijlage-n/Accentcheck-1104202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Initiatieventafel - Fazantstraat 18.pdf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14,32 KB</text:p>
          </table:table-cell>
          <table:table-cell table:style-name="Table3.A2" office:value-type="string">
            <text:p text:style-name="P22">
              <text:a xlink:type="simple" xlink:href="https://raad.alblasserdam.nl/Documenten/Bijlage-n/Initiatieventafel-Fazantstraat-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BIO woonzorg 15 
              <text:s/>
              juni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15,21 KB</text:p>
          </table:table-cell>
          <table:table-cell table:style-name="Table3.A2" office:value-type="string">
            <text:p text:style-name="P22">
              <text:a xlink:type="simple" xlink:href="https://raad.alblasserdam.nl/Documenten/Bijlage-n/BIO-woonzorg-15-juni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Bio Afval.pdf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13,52 KB</text:p>
          </table:table-cell>
          <table:table-cell table:style-name="Table3.A2" office:value-type="string">
            <text:p text:style-name="P22">
              <text:a xlink:type="simple" xlink:href="https://raad.alblasserdam.nl/Documenten/Bijlage-n/Bio-Afv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Bio's, uitnodigingen en verzoeken april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48,23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Bio-s-uitnodigingen-en-verzoeken-april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Concept agenda commissie Grondgebied 18 april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65,86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Grondgebied-18-april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presidium 21 februari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64,36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presidium-21-februari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4. Verbeelding bestemmingsplan Uitbreiding Dok 11.pdf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417,06 KB</text:p>
          </table:table-cell>
          <table:table-cell table:style-name="Table3.A2" office:value-type="string">
            <text:p text:style-name="P22">
              <text:a xlink:type="simple" xlink:href="https://raad.alblasserdam.nl/Documenten/Bijlage-n/4-Verbeelding-bestemmingsplan-Uitbreiding-Dok-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 Regels bestemmingsplan Uitbreiding Dok 11.pdf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lasserdam.nl/Documenten/Bijlage-n/3-Regels-bestemmingsplan-Uitbreiding-Dok-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Bijlagen bestemmingsplan toelichting Uitbreiding Dok 11.pdf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42,32 MB</text:p>
          </table:table-cell>
          <table:table-cell table:style-name="Table3.A2" office:value-type="string">
            <text:p text:style-name="P22">
              <text:a xlink:type="simple" xlink:href="https://raad.alblasserdam.nl/Documenten/Bijlage-n/2-Bijlagen-bestemmingsplan-toelichting-Uitbreiding-Dok-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Toelichting bestemmingsplan Uitbreiding Dok 11.pdf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raad.alblasserdam.nl/Documenten/Bijlage-n/1-Toelichting-bestemmingsplan-Uitbreiding-Dok-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Offerte raadsonderzoek zwembad Blokweer openbaar.pdf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523,38 KB</text:p>
          </table:table-cell>
          <table:table-cell table:style-name="Table3.A2" office:value-type="string">
            <text:p text:style-name="P22">
              <text:a xlink:type="simple" xlink:href="https://raad.alblasserdam.nl/Documenten/Bijlage-n/Offerte-raadsonderzoek-zwembad-Blokweer-openbaa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Inspraak bijdrage gemeenteraad namens omwonenden over Flex-woningen.pdf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22,19 KB</text:p>
          </table:table-cell>
          <table:table-cell table:style-name="Table3.A2" office:value-type="string">
            <text:p text:style-name="P22">
              <text:a xlink:type="simple" xlink:href="https://raad.alblasserdam.nl/Documenten/Bijlage-n/Inspraak-bijdrage-gemeenteraad-namens-omwonenden-over-Flex-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Inspraak Flex-woningen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28-maart/19:30/Flexwoningen-Raadsinformatiebrief/2023-22-Inspraak-Flex-won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omwonenden flexwoningen.pdf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105,23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omwonenden-flexwon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Persbericht Flexwonen in Alblasserdam 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72,50 KB</text:p>
          </table:table-cell>
          <table:table-cell table:style-name="Table3.A2" office:value-type="string">
            <text:p text:style-name="P22">
              <text:a xlink:type="simple" xlink:href="https://raad.alblasserdam.nl/Documenten/Bijlage-n/Persbericht-Flexwonen-in-Alblasserda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DD Alblasserdam 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alblasserdam.nl/Documenten/Bijlage-n/DD-Alblasserda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Flexwonen.pdf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Flexwon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Verordening onroerende-zaakbelasting 2023, eerste 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28,95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nroerende-zaakbelasting-2023-eerste-wijzig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Raadsbesluit Bekrachtiging geheimhouding stukken februari en maart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108,26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krachtiging-geheimhouding-stukken-februari-en-maart-2023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Technische vragen en beantwoording bij rv Bedrijventerreinenstrategie Alblasserdam en Bedrijventerreinenpaspoorten.pdf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16,89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v-Bedrijventerreinenstrategie-Alblasserdam-en-Bedrijventerreinenpaspoor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technische vragen bij rv Bedrijventerreinenstrategie Alblasserdam en Bedrijventerreinenpaspoorten.pdf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16,83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bij-rv-Bedrijventerreinenstrategie-Alblasserdam-en-Bedrijventerreinenpaspoor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Bekrachtiging geheimhouding stukken februari en maart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254,52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krachtiging-geheimhouding-stukken-februari-en-maart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2 Voorstel invulling rekenkamerfunctie Alblasserdam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1.002,79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Voorstel-invulling-rekenkamerfunctie-Alblasserdam-2023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1 Memo evaluatie Rekenkamer.pdf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Memo-evaluatie-Rekenkamer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2023-04 Raadsinformatiebrief beantwoording schriftelijke vragen CDA Bushaltes 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102,46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4-Raadsinformatiebrief-beantwoording-schriftelijke-vragen-CDA-Bushaltes-Dam-geteke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2023-07 Raadsinformatiebrief beantwoording schriftelijke vragen PvdA oplaadpunt elektrische auto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115,03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7-Raadsinformatiebrief-beantwoording-schriftelijke-vragen-PvdA-oplaadpunt-elektrische-auto-geteke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2023-05 Raadsinformatiebrief voortgang herstel Zwembad Blokweer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203,84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5-Raadsinformatiebrief-voortgang-herstel-Zwembad-Blokweer-geteke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2023-06 Raadsinformatiebrief stand van zaken JeugdzorgPlus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439,29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6-Raadsinformatiebrief-stand-van-zaken-JeugdzorgPlus-geteke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2023-03 Raadsinformatiebrief beantwoording Schriftelijke vragen CDA Mercon Kloos 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157,95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3-Raadsinformatiebrief-beantwoording-Schriftelijke-vragen-CDA-Mercon-Kloos-1-geteke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2023-02 Raadsinformatiebrief beantwoording schriftelijke vragen PvdA Drentse Buurt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113,85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2-Raadsinformatiebrief-beantwoording-schriftelijke-vragen-PvdA-Drentse-Buurt-geteke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2023-08 Raadsinformatiebrief plan van aanpak energiearmoede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153,23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8-Raadsinformatiebrief-plan-van-aanpak-energiearmoede-geteke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2023-01 Raadsinformatiebrief beantwoording schriftelijke vragen CDA Glasvezel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126,39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1-Raadsinformatiebrief-beantwoording-schriftelijke-vragen-CDA-Glasvezel-geteke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2 Voorstel invulling rekenkamerfunctie Alblasserdam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1.002,79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Voorstel-invulling-rekenkamerfunctie-Alblasserdam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1 Memo evaluatie Rekenkamer.pdf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Memo-evaluatie-Rekenkam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2023-15 Besluit tot wijziging van de begroting onderzoek zwembad 2023 -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63,80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15-Besluit-tot-wijziging-van-de-begroting-onderzoek-zwembad-2023-geteke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2023-14 Raadsbesluit onderzoek zwembad Blokweer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30,86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14-Raadsbesluit-onderzoek-zwembad-Blokwee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2023-15 Raadsbesluit Overeenkomst van geldlening GR Souburgh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24,54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15-Raadsbesluit-Overeenkomst-van-geldlening-GR-Souburgh-geteke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6 Raadsmemo aanvullende info tbv raadsvoorstel programmacoordinator na commissiebehandeling 14 maart.pdf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6-Raadsmemo-aanvullende-info-tbv-raadsvoorstel-programmacoordinator-na-commissiebehandeling-14-maar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5 Raadsmemo aanvullende info tbv rib evaluatie Rederij na commissiebehandeling 14 maart.pdf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704,41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5-Raadsmemo-aanvullende-info-tbv-rib-evaluatie-Rederij-na-commissiebehandeling-14-maa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2 Raadsinformatiebrief Evaluatie De Rederij.pdf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Raadsinformatiebrief-Evaluatie-De-Rederij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1 Programmaplan Rederij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Programmaplan-Rederij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jaarprogramma ozhz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jaarprogramma-ozhz-202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Jaarprogramma 2023_Alblasserdam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raad.alblasserdam.nl/Documenten/Bijlage-n/Jaarprogramma-2023-Alblasserdam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Aanbiedingsbrief Alblasserdam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77,46 KB</text:p>
          </table:table-cell>
          <table:table-cell table:style-name="Table3.A2" office:value-type="string">
            <text:p text:style-name="P22">
              <text:a xlink:type="simple" xlink:href="https://raad.alblasserdam.nl/Documenten/Bijlage-n/Aanbiedingsbrief-Alblasserdam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5 
              <text:s/>
              - 
              <text:s/>
              Lokale duiding Alblasserdam Brink-rapportage.pdf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316,76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5-Lokale-duiding-Alblasserdam-Brink-rapportag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6 -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6-Raadsinformatiebrief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4 - 220615 Strategisch advies woningbouwopgave Drechtsteden_DEF.pdf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5,48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220615-Strategisch-advies-woningbouwopgave-Drechtsteden-DE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3 - Samenvattende regionale Oplegger_Brink-rapportage_.pdf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Samenvattende-regionale-Oplegger-Brink-rapportag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2 - Bestuurlijke brief realisatieagenda woonregios ZHZ.pdf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569,30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estuurlijke-brief-realisatieagenda-woonregios-ZHZ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1 - Regionale oplegnotitie stand van zaken regionale Realisatieagenda en Strategisch advies woningbouwopgave Drechtsteden 1.pdf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Regionale-oplegnotitie-stand-van-zaken-regionale-Realisatieagenda-en-Strategisch-advies-woningbouwopgave-Drechtstede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RIB beantwoording schriftelijke vragen PvdA.pdf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40,87 KB</text:p>
          </table:table-cell>
          <table:table-cell table:style-name="Table3.A2" office:value-type="string">
            <text:p text:style-name="P22">
              <text:a xlink:type="simple" xlink:href="https://raad.alblasserdam.nl/Documenten/Bijlage-n/RIB-beantwoording-schriftelijke-vragen-PvdA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vragen PVDA jaarwisseling definitief (2).pdf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vragen-PVDA-jaarwisseling-definitief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notitie second opinion uitrit West Kinderdijk 375.pdf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907,53 KB</text:p>
          </table:table-cell>
          <table:table-cell table:style-name="Table3.A2" office:value-type="string">
            <text:p text:style-name="P22">
              <text:a xlink:type="simple" xlink:href="https://raad.alblasserdam.nl/Documenten/Bijlage-n/notitie-second-opinion-uitrit-West-Kinderdijk-375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Second Opinion Biggelmee.pdf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Second-Opinion-Biggelmee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de Rederij.pdf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de-Rederij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wijzigingen rondom verkiezingen.pdf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wijzigingen-rondom-verkiezingen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Nieuwsbrief bocht Oost Kinderdijk n.a.v. bijeenkomst op 28-11.pdf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166,41 KB</text:p>
          </table:table-cell>
          <table:table-cell table:style-name="Table3.A2" office:value-type="string">
            <text:p text:style-name="P22">
              <text:a xlink:type="simple" xlink:href="https://raad.alblasserdam.nl/Documenten/Bijlage-n/Nieuwsbrief-bocht-Oost-Kinderdijk-n-a-v-bijeenkomst-op-28-1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rm-20230215 input collegebijeenkomst 7 maart def.pdf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38,00 KB</text:p>
          </table:table-cell>
          <table:table-cell table:style-name="Table3.A2" office:value-type="string">
            <text:p text:style-name="P22">
              <text:a xlink:type="simple" xlink:href="https://raad.alblasserdam.nl/Documenten/Bijlage-n/rm-20230215-input-collegebijeenkomst-7-maart-def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2.9 Brief zonder NAW bewoner betreft storingen Alblasserdamse brug.pdf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74,55 KB</text:p>
          </table:table-cell>
          <table:table-cell table:style-name="Table3.A2" office:value-type="string">
            <text:p text:style-name="P22">
              <text:a xlink:type="simple" xlink:href="https://raad.alblasserdam.nl/Documenten/Bijlage-n/2-9-Brief-zonder-NAW-bewoner-betreft-storingen-Alblasserdamse-brug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2.8 Brief Raad van State over ingesteld beroep Bestemmingsplan Kloos.pdf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raad.alblasserdam.nl/Documenten/Bijlage-n/2-8-Brief-Raad-van-State-over-ingesteld-beroep-Bestemmingsplan-Kloos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2.7 Brief De Groene Long Wensenlijst, afspraken Lammetjeswiel van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70,14 KB</text:p>
          </table:table-cell>
          <table:table-cell table:style-name="Table3.A2" office:value-type="string">
            <text:p text:style-name="P22">
              <text:a xlink:type="simple" xlink:href="https://raad.alblasserdam.nl/Documenten/Bijlage-n/2-7-Brief-De-Groene-Long-Wensenlijst-afspraken-Lammetjeswiel-van-2019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2.6 Brief inwoner zonder NAW Alblasserdam betreft illegale bomenkap Oost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377,48 KB</text:p>
          </table:table-cell>
          <table:table-cell table:style-name="Table3.A2" office:value-type="string">
            <text:p text:style-name="P22">
              <text:a xlink:type="simple" xlink:href="https://raad.alblasserdam.nl/Documenten/Bijlage-n/2-6-Brief-inwoner-zonder-NAW-Alblasserdam-betreft-illegale-bomenkap-Oost-Kinderdijk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2.5 Schriftelijke vragen SGP over Begraafkosten.pdf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alblasserdam.nl/Documenten/Bijlage-n/2-5-Schriftelijke-vragen-SGP-over-Begraafkost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2.4 Zienswijze zonder NAW op ontwerpbestemmingsplan Fop Smitstraat 48.pdf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131,00 KB</text:p>
          </table:table-cell>
          <table:table-cell table:style-name="Table3.A2" office:value-type="string">
            <text:p text:style-name="P22">
              <text:a xlink:type="simple" xlink:href="https://raad.alblasserdam.nl/Documenten/Bijlage-n/2-4-Zienswijze-zonder-NAW-op-ontwerpbestemmingsplan-Fop-Smitstraat-48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2.3 Schriftelijke vragen PvdA betreffende WMO Convenant meeverhuizen van individuele mobiliteitshulpmiddelen.pdf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78,99 KB</text:p>
          </table:table-cell>
          <table:table-cell table:style-name="Table3.A2" office:value-type="string">
            <text:p text:style-name="P22">
              <text:a xlink:type="simple" xlink:href="https://raad.alblasserdam.nl/Documenten/Bijlage-n/2-3-Schriftelijke-vragen-PvdA-betreffende-WMO-Convenant-meeverhuizen-van-individuele-mobiliteitshulpmidde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2.2 Schriftelijke vragen PvdA betreffende wachttijd medische keuring bij verstrekken van een gehandicapteparkeerkaart.pdf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79,38 KB</text:p>
          </table:table-cell>
          <table:table-cell table:style-name="Table3.A2" office:value-type="string">
            <text:p text:style-name="P22">
              <text:a xlink:type="simple" xlink:href="https://raad.alblasserdam.nl/Documenten/Bijlage-n/2-2-Schriftelijke-vragen-PvdA-betreffende-wachttijd-medische-keuring-bij-verstrekken-van-een-gehandicapteparkeerkaar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2.1 Schriftelijke vragen PvdA betreffende Schade tijdens de oud en nieuw periode 10-01-2023.pdf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80,06 KB</text:p>
          </table:table-cell>
          <table:table-cell table:style-name="Table3.A2" office:value-type="string">
            <text:p text:style-name="P22">
              <text:a xlink:type="simple" xlink:href="https://raad.alblasserdam.nl/Documenten/Bijlage-n/2-1-Schriftelijke-vragen-PvdA-betreffende-Schade-tijdens-de-oud-en-nieuw-periode-10-01-202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1B.20a Persbericht aannemer De Vries Werkendam gaat zwembad renoveren.pdf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39,50 KB</text:p>
          </table:table-cell>
          <table:table-cell table:style-name="Table3.A2" office:value-type="string">
            <text:p text:style-name="P22">
              <text:a xlink:type="simple" xlink:href="https://raad.alblasserdam.nl/Documenten/Bijlage-n/1B-20a-Persbericht-aannemer-De-Vries-Werkendam-gaat-zwembad-renover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1B.20 Persbericht aannemer De Vries Werkendam gaat zwembad renoveren.pdf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alblasserdam.nl/Documenten/Bijlage-n/1B-20-Persbericht-aannemer-De-Vries-Werkendam-gaat-zwembad-renoveren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1B.17a Bijlage PB foto JW Boersma - beoogd burgemeester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17A BIJLAGE PB FOTO JW BOERSMA - BEOOGD BURGEMEESTER ALBLASSERDAM,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alblasserdam.nl/Documenten/Bijlage-n/1B.17a%20Bijlage%20PB%20foto%20JW%20Boersma%20-%20beoogd%20burgemeester%20Alblasserdam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1B.17 Persbericht Jan Willem Boersma voorgedragen als nieuwe burgemeester van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73,70 KB</text:p>
          </table:table-cell>
          <table:table-cell table:style-name="Table3.A2" office:value-type="string">
            <text:p text:style-name="P22">
              <text:a xlink:type="simple" xlink:href="https://raad.alblasserdam.nl/Documenten/Bijlage-n/1B-17-Persbericht-Jan-Willem-Boersma-voorgedragen-als-nieuwe-burgemeester-van-Alblasserdam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1B.16b Bijlage foto 2 Persbericht Beter zichtbaar en sneller bereikbaar.pdf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4,11 MB</text:p>
          </table:table-cell>
          <table:table-cell table:style-name="Table3.A2" office:value-type="string">
            <text:p text:style-name="P22">
              <text:a xlink:type="simple" xlink:href="https://raad.alblasserdam.nl/Documenten/Bijlage-n/1B-16b-Bijlage-foto-2-Persbericht-Beter-zichtbaar-en-sneller-bereikbaar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1B.16a Bijlage foto 1 Persbericht Beter zichtbaar en sneller bereikbaar.pdf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raad.alblasserdam.nl/Documenten/Bijlage-n/1B-16a-Bijlage-foto-1-Persbericht-Beter-zichtbaar-en-sneller-bereikbaar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1B.16 Persbericht handhaving-scooters-FT beter zichtbaar en sneller bereikbaar.pdf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145,39 KB</text:p>
          </table:table-cell>
          <table:table-cell table:style-name="Table3.A2" office:value-type="string">
            <text:p text:style-name="P22">
              <text:a xlink:type="simple" xlink:href="https://raad.alblasserdam.nl/Documenten/Bijlage-n/1B-16-Persbericht-handhaving-scooters-FT-beter-zichtbaar-en-sneller-bereikbaar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1B.15a Bijlage foto Persbericht inwoners mogen per wijk meedenken over fit en groen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raad.alblasserdam.nl/Documenten/Bijlage-n/1B-15a-Bijlage-foto-Persbericht-inwoners-mogen-per-wijk-meedenken-over-fit-en-groen-Alblasserda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1B.15 Persbericht inwoners mogen per wijk meedenken over fit en groen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150,11 KB</text:p>
          </table:table-cell>
          <table:table-cell table:style-name="Table3.A2" office:value-type="string">
            <text:p text:style-name="P22">
              <text:a xlink:type="simple" xlink:href="https://raad.alblasserdam.nl/Documenten/Bijlage-n/1B-15-Persbericht-inwoners-mogen-per-wijk-meedenken-over-fit-en-groen-Alblasserdam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1B.14c Bijlage persbericht foto afscheid Jaap Paans.pdf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6,92 MB</text:p>
          </table:table-cell>
          <table:table-cell table:style-name="Table3.A2" office:value-type="string">
            <text:p text:style-name="P22">
              <text:a xlink:type="simple" xlink:href="https://raad.alblasserdam.nl/Documenten/Bijlage-n/1B-14c-Bijlage-persbericht-foto-afscheid-Jaap-Paans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1B.14b Bijlage persbericht foto afscheid Jaap Paans erespeld.pdf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raad.alblasserdam.nl/Documenten/Bijlage-n/1B-14b-Bijlage-persbericht-foto-afscheid-Jaap-Paans-erespeld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1B.14a Bijlage persbericht foto afscheid Jaap Paans en Freek de Gier.pdf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alblasserdam.nl/Documenten/Bijlage-n/1B-14a-Bijlage-persbericht-foto-afscheid-Jaap-Paans-en-Freek-de-Gie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1B.14 Persbericht Jaap Paans neemt afscheid.pdf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43,92 KB</text:p>
          </table:table-cell>
          <table:table-cell table:style-name="Table3.A2" office:value-type="string">
            <text:p text:style-name="P22">
              <text:a xlink:type="simple" xlink:href="https://raad.alblasserdam.nl/Documenten/Bijlage-n/1B-14-Persbericht-Jaap-Paans-neemt-afscheid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1B.13 Persbericht postactie.pdf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101,74 KB</text:p>
          </table:table-cell>
          <table:table-cell table:style-name="Table3.A2" office:value-type="string">
            <text:p text:style-name="P22">
              <text:a xlink:type="simple" xlink:href="https://raad.alblasserdam.nl/Documenten/Bijlage-n/1B-13-Persbericht-postactie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1B.9b Bijlage 3 persbericht - Huisarts.pdf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94,20 KB</text:p>
          </table:table-cell>
          <table:table-cell table:style-name="Table3.A2" office:value-type="string">
            <text:p text:style-name="P22">
              <text:a xlink:type="simple" xlink:href="https://raad.alblasserdam.nl/Documenten/Bijlage-n/1B-9b-Bijlage-3-persbericht-Huisart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1B.9a Bijlage 1 persbericht - poster-huisarts.pdf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86,95 KB</text:p>
          </table:table-cell>
          <table:table-cell table:style-name="Table3.A2" office:value-type="string">
            <text:p text:style-name="P22">
              <text:a xlink:type="simple" xlink:href="https://raad.alblasserdam.nl/Documenten/Bijlage-n/1B-9a-Bijlage-1-persbericht-poster-huisarts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1B.9 Persbericht Onderzoek in Alblasserdam naar huisartsentekort.pdf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139,76 KB</text:p>
          </table:table-cell>
          <table:table-cell table:style-name="Table3.A2" office:value-type="string">
            <text:p text:style-name="P22">
              <text:a xlink:type="simple" xlink:href="https://raad.alblasserdam.nl/Documenten/Bijlage-n/1B-9-Persbericht-Onderzoek-in-Alblasserdam-naar-huisartsentekor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1B.8 Persbericht Jan Heijkoop waarnemend burgemeester 19 januari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332,50 KB</text:p>
          </table:table-cell>
          <table:table-cell table:style-name="Table3.A2" office:value-type="string">
            <text:p text:style-name="P22">
              <text:a xlink:type="simple" xlink:href="https://raad.alblasserdam.nl/Documenten/Bijlage-n/1B-8-Persbericht-Jan-Heijkoop-waarnemend-burgemeester-19-januari-202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1B.6 Persbericht Warme kamers voor alle Alblasserdammers.pdf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141,32 KB</text:p>
          </table:table-cell>
          <table:table-cell table:style-name="Table3.A2" office:value-type="string">
            <text:p text:style-name="P22">
              <text:a xlink:type="simple" xlink:href="https://raad.alblasserdam.nl/Documenten/Bijlage-n/1B-6-Persbericht-Warme-kamers-voor-alle-Alblasserdammer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1B.5c Bijlage persbericht foto Graffiti op halfpipe - zijde 2.pdf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133,49 KB</text:p>
          </table:table-cell>
          <table:table-cell table:style-name="Table3.A2" office:value-type="string">
            <text:p text:style-name="P22">
              <text:a xlink:type="simple" xlink:href="https://raad.alblasserdam.nl/Documenten/Bijlage-n/1B-5c-Bijlage-persbericht-foto-Graffiti-op-halfpipe-zijde-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1B.5b Bijlage persbericht foto Graffiti op halfpipe -`zijde 1.pdf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149,80 KB</text:p>
          </table:table-cell>
          <table:table-cell table:style-name="Table3.A2" office:value-type="string">
            <text:p text:style-name="P22">
              <text:a xlink:type="simple" xlink:href="https://raad.alblasserdam.nl/Documenten/Bijlage-n/1B-5b-Bijlage-persbericht-foto-Graffiti-op-halfpipe-zijde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1B.5a Persbericht 14-jarige Chris ontwerpt graffiti op halfpipe.pdf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44,28 KB</text:p>
          </table:table-cell>
          <table:table-cell table:style-name="Table3.A2" office:value-type="string">
            <text:p text:style-name="P22">
              <text:a xlink:type="simple" xlink:href="https://raad.alblasserdam.nl/Documenten/Bijlage-n/1B-5a-Persbericht-14-jarige-Chris-ontwerpt-graffiti-op-halfpipe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1B.1 Persbericht Lintje mevrouw A.N.L. Maat-de Jong.pdf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162,68 KB</text:p>
          </table:table-cell>
          <table:table-cell table:style-name="Table3.A2" office:value-type="string">
            <text:p text:style-name="P22">
              <text:a xlink:type="simple" xlink:href="https://raad.alblasserdam.nl/Documenten/Bijlage-n/1B-1-Persbericht-Lintje-mevrouw-A-N-L-Maat-de-Jo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1A.5 Brief Provincie Z-H betreft benoeming waarnmd. brgm. Jan Heijkoop.pdf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alblasserdam.nl/Documenten/Bijlage-n/1A-5-Brief-Provincie-Z-H-betreft-benoeming-waarnmd-brgm-Jan-Heijkoop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1A.4 Besluit Kadernota SVHW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334,54 KB</text:p>
          </table:table-cell>
          <table:table-cell table:style-name="Table3.A2" office:value-type="string">
            <text:p text:style-name="P22">
              <text:a xlink:type="simple" xlink:href="https://raad.alblasserdam.nl/Documenten/Bijlage-n/1A-4-Besluit-Kadernota-SVHW-2024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1A.3 Gemeente Utrecht Motie Werk niet mee aan greenwashing door Shell.pdf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lasserdam.nl/Documenten/Bijlage-n/1A-3-Gemeente-Utrecht-Motie-Werk-niet-mee-aan-greenwashing-door-Shel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1A.2 Informatiebrief Kompas ActiZ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145,34 KB</text:p>
          </table:table-cell>
          <table:table-cell table:style-name="Table3.A2" office:value-type="string">
            <text:p text:style-name="P22">
              <text:a xlink:type="simple" xlink:href="https://raad.alblasserdam.nl/Documenten/Bijlage-n/1A-2-Informatiebrief-Kompas-ActiZ-Jeugd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1A.1 Gemeente Zwijndrecht - Brief aan Eerste Kamer - Extern voorzitterschap.pdf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alblasserdam.nl/Documenten/Bijlage-n/1A-1-Gemeente-Zwijndrecht-Brief-aan-Eerste-Kamer-Extern-voorzitterschap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Doorlopende lijst ingekomen stukken voor Raad 28 maart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51,53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voor-Raad-28-maart-2023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Duurzaamheidsagenda-2023-2026 (uitvoeringsagenda).pdf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126,82 KB</text:p>
          </table:table-cell>
          <table:table-cell table:style-name="Table3.A2" office:value-type="string">
            <text:p text:style-name="P22">
              <text:a xlink:type="simple" xlink:href="https://raad.alblasserdam.nl/Documenten/Bijlage-n/Duurzaamheidsagenda-2023-2026-uitvoeringsagenda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Duurzaamheidsagenda-2023-2026.pdf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MB</text:p>
          </table:table-cell>
          <table:table-cell table:style-name="Table3.A2" office:value-type="string">
            <text:p text:style-name="P22">
              <text:a xlink:type="simple" xlink:href="https://raad.alblasserdam.nl/Documenten/Bijlage-n/Duurzaamheidsagenda-2023-2026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Bijlage 4 Uitvoeringsprogramma toekomst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Uitvoeringsprogramma-toekomst-Kinderdij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Bijlage 3 Overzicht financiele afspraken Kinderdijk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Overzicht-financiele-afspraken-Kinderdijk-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Bijlage 2 SOK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357,57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SOK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Bijlage 1 Toelichting op de SOK bij raadsbesluit SOK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Toelichting-op-de-SOK-bij-raadsbesluit-SOK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Kostenverdeelsleutel SDD eindrapport, versie 0.9.pdf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raad.alblasserdam.nl/Documenten/Bijlage-n/Kostenverdeelsleutel-SDD-eindrapport-versie-0-9-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Notitie GR Sociaal - verwerking kostenverdeelsleutel en versnelde ingroei - 16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139,18 KB</text:p>
          </table:table-cell>
          <table:table-cell table:style-name="Table3.A2" office:value-type="string">
            <text:p text:style-name="P22">
              <text:a xlink:type="simple" xlink:href="https://raad.alblasserdam.nl/Documenten/Bijlage-n/Notitie-GR-Sociaal-verwerking-kostenverdeelsleutel-en-versnelde-ingroei-16-november-2022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16.2 DB aanbiedingsbrief zienswijze ingroeiperiode kostenverdeling.pdf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82,24 KB</text:p>
          </table:table-cell>
          <table:table-cell table:style-name="Table3.A2" office:value-type="string">
            <text:p text:style-name="P22">
              <text:a xlink:type="simple" xlink:href="https://raad.alblasserdam.nl/Documenten/Bijlage-n/16-2-DB-aanbiedingsbrief-zienswijze-ingroeiperiode-kostenverdeling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Brief wensen en bedenkingen 31-01-2023.pdf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22,43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wensen-en-bedenkingen-31-01-2023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DB aanbiedingsbrief zienswijze bijdrageverordening.pdf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71,55 KB</text:p>
          </table:table-cell>
          <table:table-cell table:style-name="Table3.A2" office:value-type="string">
            <text:p text:style-name="P22">
              <text:a xlink:type="simple" xlink:href="https://raad.alblasserdam.nl/Documenten/Bijlage-n/DB-aanbiedingsbrief-zienswijze-bijdrageverordening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Bijdrageverordening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82,56 KB</text:p>
          </table:table-cell>
          <table:table-cell table:style-name="Table3.A2" office:value-type="string">
            <text:p text:style-name="P22">
              <text:a xlink:type="simple" xlink:href="https://raad.alblasserdam.nl/Documenten/Bijlage-n/Bijdrageverordening-2023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brief gemeenten oprichting stichting waarborgfonds veiligheidsregios.pdf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248,21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gemeenten-oprichting-stichting-waarborgfonds-veiligheidsregios-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Bijlage 4 oplegnotitie 1e wijziging GR SVHW 2023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oplegnotitie-1e-wijziging-GR-SVHW-2023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Bijlage 3 concept 1e wijziging GR SVHW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concept-1e-wijziging-GR-SVHW-2023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Bijlage 2 bij GR als bedoeld in artikel 4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ij-GR-als-bedoeld-in-artikel-4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Bijlage 1 Aanbiedingsbrief 
              <text:s/>
              zienswijze 1e wijziging GR SVHW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Aanbiedingsbrief-zienswijze-1e-wijziging-GR-SVHW-2023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Bijlage 3 paspoort Nieuwland Parc incl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paspoort-Nieuwland-Parc-incl-Papendrecht-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Bijlage 2 Paspoorten bedrijventerreinen Alblasserdam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11,33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Paspoorten-bedrijventerreinen-Alblasserdam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Bijlage 1 Bedrijventerreinstrategie Alblasserdam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edrijventerreinstrategie-Alblasserdam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Besluitenlijst gemeenteraad 14 februari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70,10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gemeenteraad-14-februari-202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 Evaluatie De Rederij.pdf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Evaluatie-De-Rederij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Duurzaamheidsagenda-2023-2026.pdf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MB</text:p>
          </table:table-cell>
          <table:table-cell table:style-name="Table3.A2" office:value-type="string">
            <text:p text:style-name="P22">
              <text:a xlink:type="simple" xlink:href="https://raad.alblasserdam.nl/Documenten/Bijlage-n/Duurzaamheidsagenda-2023-2026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Duurzaamheidsagenda-2023-2026 (uitvoeringsagenda).pdf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126,82 KB</text:p>
          </table:table-cell>
          <table:table-cell table:style-name="Table3.A2" office:value-type="string">
            <text:p text:style-name="P22">
              <text:a xlink:type="simple" xlink:href="https://raad.alblasserdam.nl/Documenten/Bijlage-n/Duurzaamheidsagenda-2023-2026-uitvoeringsagenda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Raadsinformatiebrief de Rederij.pdf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de-Rederij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Kostenverdeelsleutel SDD eindrapport, versie 0.9.pdf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raad.alblasserdam.nl/Documenten/Bijlage-n/Kostenverdeelsleutel-SDD-eindrapport-versie-0-9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Notitie GR Sociaal - verwerking kostenverdeelsleutel en versnelde ingroei - 16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139,18 KB</text:p>
          </table:table-cell>
          <table:table-cell table:style-name="Table3.A2" office:value-type="string">
            <text:p text:style-name="P22">
              <text:a xlink:type="simple" xlink:href="https://raad.alblasserdam.nl/Documenten/Bijlage-n/Notitie-GR-Sociaal-verwerking-kostenverdeelsleutel-en-versnelde-ingroei-16-november-2022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16.2 DB aanbiedingsbrief zienswijze ingroeiperiode kostenverdeling.pdf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82,24 KB</text:p>
          </table:table-cell>
          <table:table-cell table:style-name="Table3.A2" office:value-type="string">
            <text:p text:style-name="P22">
              <text:a xlink:type="simple" xlink:href="https://raad.alblasserdam.nl/Documenten/Bijlage-n/16-2-DB-aanbiedingsbrief-zienswijze-ingroeiperiode-kostenverdeling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notitie second opinion uitrit West Kinderdijk 375.pdf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907,53 KB</text:p>
          </table:table-cell>
          <table:table-cell table:style-name="Table3.A2" office:value-type="string">
            <text:p text:style-name="P22">
              <text:a xlink:type="simple" xlink:href="https://raad.alblasserdam.nl/Documenten/Bijlage-n/notitie-second-opinion-uitrit-West-Kinderdijk-375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Raadsinformatiebrief Second Opinion Biggelmee.pdf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Second-Opinion-Biggelmee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brief gemeenten oprichting stichting waarborgfonds veiligheidsregios.pdf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248,21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gemeenten-oprichting-stichting-waarborgfonds-veiligheidsregios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Programmaplan Rederij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20,77 KB</text:p>
          </table:table-cell>
          <table:table-cell table:style-name="Table3.A2" office:value-type="string">
            <text:p text:style-name="P22">
              <text:a xlink:type="simple" xlink:href="https://raad.alblasserdam.nl/Documenten/Bijlage-n/Programmaplan-Rederij-2023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Brief wensen en bedenkingen 31-01-2023.pdf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22,43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wensen-en-bedenkingen-31-01-2023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DB aanbiedingsbrief zienswijze bijdrageverordening.pdf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71,55 KB</text:p>
          </table:table-cell>
          <table:table-cell table:style-name="Table3.A2" office:value-type="string">
            <text:p text:style-name="P22">
              <text:a xlink:type="simple" xlink:href="https://raad.alblasserdam.nl/Documenten/Bijlage-n/DB-aanbiedingsbrief-zienswijze-bijdrageverordening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Bijdrageverordening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82,56 KB</text:p>
          </table:table-cell>
          <table:table-cell table:style-name="Table3.A2" office:value-type="string">
            <text:p text:style-name="P22">
              <text:a xlink:type="simple" xlink:href="https://raad.alblasserdam.nl/Documenten/Bijlage-n/Bijdrageverordening-2023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Bijlage 4 Uitvoeringsprogramma toekomst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Uitvoeringsprogramma-toekomst-Kinderdijk-1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Bijlage 3 Overzicht financiele afspraken Kinderdijk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Overzicht-financiele-afspraken-Kinderdijk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Bijlage 2 SOK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357,57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SOK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Bijlage 1 Toelichting op de SOK bij raadsbesluit SOK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Toelichting-op-de-SOK-bij-raadsbesluit-SOK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Begrotingswijziging gebiedsvisie Poort aan de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190,03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gebiedsvisie-Poort-aan-de-Noord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Begrotingswijziging gebiedsvisie Poort aan de Noord (excelbestand).pdf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22,47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gebiedsvisie-Poort-aan-de-Noord-excelbestand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Bijlage 1 plankaart.pdf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plankaart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Bijlage 3 paspoort Nieuwland Parc incl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paspoort-Nieuwland-Parc-incl-Papendrecht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Bijlage 2 Paspoorten bedrijventerreinen Alblasserdam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11,33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Paspoorten-bedrijventerreinen-Alblasserdam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Bijlage 1 Bedrijventerreinstrategie Alblasserdam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edrijventerreinstrategie-Alblasserdam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presentatie waarom gebiedsvisie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940,16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3/14-maart/19:00/presentatie-waarom-gebiedsvis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Praatplaat Kansrijke Start particiaptie- en leerwerkplekken 15-2-23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226,81 KB</text:p>
          </table:table-cell>
          <table:table-cell table:style-name="Table3.A2" office:value-type="string">
            <text:p text:style-name="P22">
              <text:a xlink:type="simple" xlink:href="https://raad.alblasserdam.nl/Documenten/Bijlage-n/Praatplaat-Kansrijke-Start-Alblasserdam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Presentatie themabijeenkomst participatie- en leerwerkplekken op 15 februari 2023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alblasserdam.nl/Documenten/Bijlage-n/Presentatie-15-februari-2023-Alblasserdam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Presentatie BIO 7 maart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913,60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3/07-maart/20:30/Presentatie-door-Wethouder-de-Deugd/PPT-BIO-7-maar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9" meta:object-count="0" meta:page-count="15" meta:paragraph-count="899" meta:word-count="1948" meta:character-count="13910" meta:non-whitespace-character-count="128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