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GREX Staalindustrieweg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Ingekomen-stukken/2020-35-Raadsvoorstel-GREX-Staalindustrieweg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