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2. 2de Burap DGJ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b-Bijlage-2-2de-Burap-DG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1. Besluit 2e burap DGJ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a-Bijlage-1-Besluit-2e-burap-DGJ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College aanbieding 2e Burap 2021 DGJ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Brief-College-aanbieding-2e-Burap-2021-DG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Save the date Kim Putterslezing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ave-the-date-Kim-Putterslezing-26-jan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Afschrift brief Groene Long aan college met Vragen omtrent kap bomen locatie Bockhorn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Afschrift-brief-Groene-Long-aan-college-met-Vragen-omtrent-kap-bomen-Bockhor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mail van ouders over gebruik QR code bij zwemlessen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gekomen-brief-van-ouders-over-gebruik-QR-code-bij-zwemle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Grenzeloos Samenwerken,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-Nieuwsbrief-Grenzeloos-Samenwerken-Grenzeloos-Samenwerken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Samenvatting debat Ziek van School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362,04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Samenvatting-debat-Ziek-van-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projecten GHNT regio ZHZ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projecten-GHNT-regio-ZHZ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Weekbericht Drechtraad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18-november-2021def-ver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Weekbericht Drechtraad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18-november-2021def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Herfstbrief aan Gemeenteraad van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rfstbrief-aan-Gemeenteraad-van-Nederlandse-Vereniging-voor-Raadsl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Moerdijk - Motie vreemd inzake Periodiek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erdijk-Motie-vreemd-inzake-Periodiek-borst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VNG - Informele digitale bestuurlijke sessies op vrijdag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formele-digitale-bestuurlijke-sessies-op-vrijdag-26-novem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2 - 
              <text:s/>
             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Veilig-T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1 - 
              <text:s/>
             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Jeugdhul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zienswijze begrotingswijzigingen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zienswijze-begrotingswijzigingen-2022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Bijdrage ChristenUnie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ChristenUnie-behandeling-begroting-raad-9-november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Bijdrage CDA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CDA-behandeling-begroting-raad-9-nov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Bijdrage PvdA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PvdA-behandeling-begroting-raad-9-nov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Bijdrage SGP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SGP-behandeling-begroting-raad-9-nov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Webinar tbv raadsleden "Vertrouwen en regie bij inwoners: niet beslissen over, maar beslissen met!"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0-flyer-webinar-raadsle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ontwerpbesluit oprichting stichting risicobeheer VRZHZ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10-18-Bijlage-ontwerpbesluit-oprichting-stichting-risicobeheer-VRZH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van VRZHZ aan gemeenteraad over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10-18-Brief-van-VRZHZ-aan-gemeenteraad-over-wensen-en-bedenkingen-stichting-risicobehe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Uitnodiging leden gemeenteraad_heropening Zeilmakersstraat 12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leden-gemeenteraad-heropening-Zeilmakersstraat-12-nov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6" meta:character-count="2257" meta:non-whitespace-character-count="2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