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Nieuwsledenbrief coronacrisis-nr.-38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3122021-lbr-21-088-nieuwsledenbrief-coronacrisis-nr-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HVC_terugblik_dec 2021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VC-terugblik-dec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t-gedoe-CO2-en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SIMAV werving 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IMAV-werving-vrijwillig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Monitoring Coronacrisis - Impact van de epidemie op Zuid-Holland Zuid in beeld - 12162021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nitoring-Coronacrisis-Impact-van-de-epidemie-op-Zuid-Holland-Zuid-in-beeld-1216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- beantwoording vragen Groene Long t.a.v. kap bomen plan Bockhorn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emo-beantwoording-vragen-Groene-Long-t-a-v-kap-bomen-plan-Bockhor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Hof van Twente - aangenomen motie Periodiek borstonderzoek bij vrouwen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-Hof-van-Twente-aangenomen-motie-Perdiodiek-borstonderzoek-bij-vrouw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Provincie Zuid-Holland - 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-ZH-Financieel-toezicht-begrotin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RWS - Omgevingswet en rol RWS bij onteigeningsprocedures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WS-Omgevingswet-en-rol-RWS-bij-onteigeningsprocedur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Wethoudersbrief berichten financiële situatie jeugdhulpaanbieders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Wethoudersbrief-berichten-financiele-situatie-jeugdhulpaanbie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Steunpakket coronamaatregelen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Raadsinformatiebrief-Steunpakket-coronamaatregelen-Drechtste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Villa Pinedo - Aan alle politieke partijen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illa-Pinedo-Aan-alle-politieke-partijen-van-Neder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Uitnodiging informele bestuurlijke sessies herijking gemeentefonds op 14 en 15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informele-bestuurlijke-sessies-herijking-gemeentefonds-op-14-en-15-december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VluchtelingenWerk Nederland,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VluchtelingenWerk-Nederland-december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Piratenpartij Delft -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incipes-voor-digitale-soevereiniteit-Piratenpartij-Delf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Ledenbrief_belangrijke-ontwikkelingen-positie-raadsleden-en-wethouders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206-ledenbrief-belangrijke-ontwikkelingen-positie-raadsleden-en-weth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bijlage-bij VNG-ledenbrief-belangrijke-ontwikkelingen-positie-raadsleden-en-wethouders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206-bijlage-bij-ledenbrief-belangrijke-ontwikkelingen-positie-raadsleden-en-wethoud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Uitnodiging online event 'Inclusief gemeentebeleid' op 12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online-event-Inclusief-gemeentebeleid-op-12-januar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Nieuwsbrief SUN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SUN-Drechtst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wat kan de Jeugdautoriteit voor uw gemeente betekenen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at-kan-de-Jeugdautoriteit-voor-uw-gemeente-beteke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 moord op een klimaatregelaar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moord-op-een-klimaatregel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StichtingEHS aan Gemeenten 6 dec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StichtingEHS-aan-Gemeenten-6-dec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Handvatten Wereld van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andvatten-Wereld-van-Aanda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Deel 2 Wereld van aandacht 
              <text:s/>
              het daar en dan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el-2-Wereld-van-aandacht-het-daar-en-d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Deel 1 Wereld van Aandacht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el-1-Wereld-van-Aandacht-het-hier-en-n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Drechtraad 2004-2021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Drechtraad-2004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2 - Adviesrapport oplossingsrichtingen Doorontwikkeling Governance Kinderdijk JBR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38-Bijlage-2-Adviesrapport-oplossingsrichtingen-Doorontwikkeling-Governance-Kinderdijk-JB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1 - Voortgangsnotitie Governance Werelderfgoed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38-Bijlage-1-Voortgangsnotitie-Governance-Werelderfgoed-Kinder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Raadsmemo Governance Werelderfgoed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38-Raadsmemo-Governance-Werelderfgo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
              <text:s/>
              Aan alle politieke partijen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an-alle-politieke-partijen-van-Neder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Uitnodigings BSSA tbv gemeenteraadsfracties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-Uitnodigings-BSSA-tbv-gemeenteraadsfract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Nieuwsbrief VluchtelingenWerk Nederland -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VluchtelingenWerk-Nederland-decemb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Weekbericht Drechtraad 30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30-november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Verzoek aan gemeenteraad - Stop met het financieren en faciliteren van Zwarte Piet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zoek-aan-gemeenteraad-stop-met-het-financieren-en-faciliteren-van-zwarte-pi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Uitnodiging om deel te nemen aan enquete over de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om-deel-te-nemen-aan-enquete-over-de-hondenbelast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61" meta:character-count="3112" meta:non-whitespace-character-count="28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