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nieuwsbrief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- Aanbiedingsbrief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Week van de Pleegzorg OP LOPOR NVP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VPPG Nieuwsbrief politieke chaos door partijpolitiek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AB betreft ontwikkelingen GR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ondernemer toeristenbelasting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Ablasserdam Verzoek handhaving biotoop - SIMAV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programmabegroting2026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inzake begroting 2026 BSSA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Atrivé - Nieuwsbrief 13 oktober 2025 - samen werken aan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brief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brief projectbesluit Kade Kortland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AB en DB GR Sociaal (namens raadsleden)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toezegging Buurtkracht nav commissie 23-09-25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OdenseKwartaal-3e-jaargang-nr.-03-oktober-2025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Drechtsteden Deal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- nieuwsbrief 2025 - nummer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VZHG nieuwsbrief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Onderzoeksprogramma 2026 - Rekenkamer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aan Provincie ZH - voorgenomen omgevingsbeleid_signed 2025-09-26 10.15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 en Pietengilde brief zorgen over aankomende Sinterklaasviering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met nieuws over natuur, landschap en ruimte uit het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mart-delta-Drechtsteden-nieuwsbrief-oktober-2025.pdf" TargetMode="External" /><Relationship Id="rId26" Type="http://schemas.openxmlformats.org/officeDocument/2006/relationships/hyperlink" Target="https://raad.alblasserdam.nl/Documenten/DB-GR-Sociaal-Aanbiedingsbrief-college-CEO-Wmo-2025.pdf" TargetMode="External" /><Relationship Id="rId27" Type="http://schemas.openxmlformats.org/officeDocument/2006/relationships/hyperlink" Target="https://raad.alblasserdam.nl/Documenten/CEO-Wmo-2025.pdf" TargetMode="External" /><Relationship Id="rId28" Type="http://schemas.openxmlformats.org/officeDocument/2006/relationships/hyperlink" Target="https://raad.alblasserdam.nl/Documenten/De-groene-flits-met-nieuws-over-natuur-landschap-en-ruimte-uit-het-Groene-Hart-NR-759.pdf" TargetMode="External" /><Relationship Id="rId29" Type="http://schemas.openxmlformats.org/officeDocument/2006/relationships/hyperlink" Target="https://raad.alblasserdam.nl/Documenten/Brief-Week-van-de-Pleegzorg-OP-LOPOR-NVP.pdf" TargetMode="External" /><Relationship Id="rId30" Type="http://schemas.openxmlformats.org/officeDocument/2006/relationships/hyperlink" Target="https://raad.alblasserdam.nl/Documenten/VPPG-Nieuwsbrief-politieke-chaos-door-partijpolitiek.pdf" TargetMode="External" /><Relationship Id="rId37" Type="http://schemas.openxmlformats.org/officeDocument/2006/relationships/hyperlink" Target="https://raad.alblasserdam.nl/Vergaderingen/Commissie-Bestuur-en-Samenleving-Alblasserdam/2025/28-oktober/20:30/Proces-ontbinding-GR-Souburgh-Raadsinformatiebrief/brief-GR-Souburgh-NVD-1.pdf" TargetMode="External" /><Relationship Id="rId38" Type="http://schemas.openxmlformats.org/officeDocument/2006/relationships/hyperlink" Target="https://raad.alblasserdam.nl/Documenten/Brief-ondernemer-toeristenbelasting-geanonimiseerd.pdf" TargetMode="External" /><Relationship Id="rId39" Type="http://schemas.openxmlformats.org/officeDocument/2006/relationships/hyperlink" Target="https://raad.alblasserdam.nl/Documenten/Ablasserdam-Verzoek-handhaving-biotoop-SIMAV-geanonimiseerd.pdf" TargetMode="External" /><Relationship Id="rId40" Type="http://schemas.openxmlformats.org/officeDocument/2006/relationships/hyperlink" Target="https://raad.alblasserdam.nl/Documenten/Persbericht-programmabegroting2026.pdf" TargetMode="External" /><Relationship Id="rId41" Type="http://schemas.openxmlformats.org/officeDocument/2006/relationships/hyperlink" Target="https://raad.alblasserdam.nl/Documenten/Brief-Raad-inzake-begroting-2026-BSSA.pdf" TargetMode="External" /><Relationship Id="rId42" Type="http://schemas.openxmlformats.org/officeDocument/2006/relationships/hyperlink" Target="https://raad.alblasserdam.nl/Documenten/Atrive-Nieuwsbrief-13-oktober-2025-samen-werken-aan-wonen.pdf" TargetMode="External" /><Relationship Id="rId43" Type="http://schemas.openxmlformats.org/officeDocument/2006/relationships/hyperlink" Target="https://raad.alblasserdam.nl/Documenten/Provincie-Zuid-Holland-brief-financieel-toezicht-begroting-2026.pdf" TargetMode="External" /><Relationship Id="rId44" Type="http://schemas.openxmlformats.org/officeDocument/2006/relationships/hyperlink" Target="https://raad.alblasserdam.nl/Documenten/Raad-van-State-brief-projectbesluit-Kade-Kortland.pdf" TargetMode="External" /><Relationship Id="rId45" Type="http://schemas.openxmlformats.org/officeDocument/2006/relationships/hyperlink" Target="https://raad.alblasserdam.nl/Documenten/Brief-aan-AB-en-DB-GR-Sociaal-namens-raadsleden.pdf" TargetMode="External" /><Relationship Id="rId46" Type="http://schemas.openxmlformats.org/officeDocument/2006/relationships/hyperlink" Target="https://raad.alblasserdam.nl/Documenten/Stichting-Groene-Hart-De-Groene-Flits-Nr-758.pdf" TargetMode="External" /><Relationship Id="rId47" Type="http://schemas.openxmlformats.org/officeDocument/2006/relationships/hyperlink" Target="https://raad.alblasserdam.nl/Documenten/Memo-beantwoording-toezegging-Buurtkracht-nav-commissie-23-09-25.pdf" TargetMode="External" /><Relationship Id="rId48" Type="http://schemas.openxmlformats.org/officeDocument/2006/relationships/hyperlink" Target="https://raad.alblasserdam.nl/Documenten/OdenseKwartaal-3e-jaargang-nr-03-oktober-2025.pdf" TargetMode="External" /><Relationship Id="rId55" Type="http://schemas.openxmlformats.org/officeDocument/2006/relationships/hyperlink" Target="https://raad.alblasserdam.nl/Documenten/Drechtsteden-Deal-nieuwsbrief.pdf" TargetMode="External" /><Relationship Id="rId56" Type="http://schemas.openxmlformats.org/officeDocument/2006/relationships/hyperlink" Target="https://raad.alblasserdam.nl/Documenten/Kwartaalbrief-1-GR-Sociaal.pdf" TargetMode="External" /><Relationship Id="rId57" Type="http://schemas.openxmlformats.org/officeDocument/2006/relationships/hyperlink" Target="https://raad.alblasserdam.nl/Documenten/vereniging-van-rekenkamers-nieuwsbrief-2025-nummer-17.pdf" TargetMode="External" /><Relationship Id="rId58" Type="http://schemas.openxmlformats.org/officeDocument/2006/relationships/hyperlink" Target="https://raad.alblasserdam.nl/Documenten/VZHG-nieuwsbrief-september.pdf" TargetMode="External" /><Relationship Id="rId59" Type="http://schemas.openxmlformats.org/officeDocument/2006/relationships/hyperlink" Target="https://raad.alblasserdam.nl/Documenten/Onderzoeksprogramma-2026-Rekenkamer-Alblasserdam.pdf" TargetMode="External" /><Relationship Id="rId60" Type="http://schemas.openxmlformats.org/officeDocument/2006/relationships/hyperlink" Target="https://raad.alblasserdam.nl/Documenten/Brandbrief-aan-Provincie-ZH-voorgenomen-omgevingsbeleid-signed-2025-09-26-10-15.pdf" TargetMode="External" /><Relationship Id="rId61" Type="http://schemas.openxmlformats.org/officeDocument/2006/relationships/hyperlink" Target="https://raad.alblasserdam.nl/Documenten/Sint-en-Pietengilde-brief-zorgen-over-aankomende-Sinterklaasviering.pdf" TargetMode="External" /><Relationship Id="rId62" Type="http://schemas.openxmlformats.org/officeDocument/2006/relationships/hyperlink" Target="https://raad.alblasserdam.nl/Documenten/Stichting-Groene-Hart-De-Groene-Flits-met-nieuws-over-natuur-landschap-en-ruimte-uit-het-Groene-H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