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8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08:24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Raadsmemo's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Raadsmemo vragen over uit beeld raken gezinnen bij Veilig Thuis
              <text:span text:style-name="T2"/>
            </text:p>
            <text:p text:style-name="P3"/>
          </table:table-cell>
          <table:table-cell table:style-name="Table3.A2" office:value-type="string">
            <text:p text:style-name="P4">25-01-2021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65,32 KB</text:p>
          </table:table-cell>
          <table:table-cell table:style-name="Table3.A2" office:value-type="string">
            <text:p text:style-name="P22">
              <text:a xlink:type="simple" xlink:href="https://raad.alblasserdam.nl/documenten/Raadsmemo-s/2021-05-Raadsmemo-vragen-over-uit-beeld-raken-gezinnen-bij-Veilig-Thui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Raadsmemo Beantwoording schriftelijke vragen lokale schuldhulpverlening D66
              <text:span text:style-name="T2"/>
            </text:p>
            <text:p text:style-name="P3"/>
          </table:table-cell>
          <table:table-cell table:style-name="Table3.A2" office:value-type="string">
            <text:p text:style-name="P4">25-01-2021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73,62 KB</text:p>
          </table:table-cell>
          <table:table-cell table:style-name="Table3.A2" office:value-type="string">
            <text:p text:style-name="P22">
              <text:a xlink:type="simple" xlink:href="https://raad.alblasserdam.nl/documenten/Raadsmemo-s/2021-03-Raadsmemo-beantwoording-schriftelijke-vragen-lokale-schuldhulpverlening-D6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Raadsmemo Jaarverslag LVS 2019-2020
              <text:span text:style-name="T2"/>
            </text:p>
            <text:p text:style-name="P3"/>
          </table:table-cell>
          <table:table-cell table:style-name="Table3.A2" office:value-type="string">
            <text:p text:style-name="P4">11-01-2021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30,04 KB</text:p>
          </table:table-cell>
          <table:table-cell table:style-name="Table3.A2" office:value-type="string">
            <text:p text:style-name="P22">
              <text:a xlink:type="simple" xlink:href="https://raad.alblasserdam.nl/documenten/Raadsmemo-s/2021-01-Raadsmemo-Jaarverslag-LVS-2019-20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7" meta:character-count="379" meta:non-whitespace-character-count="3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1880529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1880529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