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Veiligheid op industriegebieden PvdA 20 02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110,51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Schriftelijke-vragen-PvdA-veiligheid-op-industriegebieden-20-0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vraag Alblasserdam pas (SGP)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00217-SGP-Schriftelijke-vraag-Alblasserdam-p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vraag Gratis Vaccinatie voor jong volwassenen (PvdA) 14 02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109,95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00219-Schriftelijke-vraag-PvdA-gratis-Vaccinatie-voor-jong-volwassenen-14-02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vraag belijning N915 Brug over de Noord - Noordeinde (SGP)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00219-SGP-Schriftelijke-vraag-belijning-N915-Brug-over-de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beantwoording schriftelijke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0-01-Raadsinformatiebrief-voorblad-beantwoording-schriftelijke-vragen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94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